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5E" w:rsidRDefault="0046415E" w:rsidP="004641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Географическая номенклатура по теме «Евразия.Г.П.Географические исследования»</w:t>
      </w:r>
    </w:p>
    <w:p w:rsidR="0046415E" w:rsidRDefault="0046415E" w:rsidP="004641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Уметь показывать на карте</w:t>
      </w:r>
      <w:r>
        <w:rPr>
          <w:rFonts w:ascii="Arial" w:hAnsi="Arial" w:cs="Arial"/>
          <w:color w:val="000000"/>
          <w:sz w:val="21"/>
          <w:szCs w:val="21"/>
        </w:rPr>
        <w:t>:</w:t>
      </w:r>
    </w:p>
    <w:p w:rsidR="0046415E" w:rsidRDefault="0046415E" w:rsidP="004641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Европа, Азия, границу между Европой и Азией, краиние точки материка, океаны.</w:t>
      </w:r>
    </w:p>
    <w:p w:rsidR="0046415E" w:rsidRDefault="0046415E" w:rsidP="004641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В Атлантическом океане</w:t>
      </w:r>
      <w:r>
        <w:rPr>
          <w:rFonts w:ascii="Arial" w:hAnsi="Arial" w:cs="Arial"/>
          <w:color w:val="000000"/>
          <w:sz w:val="21"/>
          <w:szCs w:val="21"/>
        </w:rPr>
        <w:t>: Бискайский залив, балтийское море, Средиземное море, Адриатическое</w:t>
      </w:r>
    </w:p>
    <w:p w:rsidR="0046415E" w:rsidRDefault="0046415E" w:rsidP="004641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В Северном Ледовитом океане</w:t>
      </w:r>
      <w:r>
        <w:rPr>
          <w:rFonts w:ascii="Arial" w:hAnsi="Arial" w:cs="Arial"/>
          <w:color w:val="000000"/>
          <w:sz w:val="21"/>
          <w:szCs w:val="21"/>
        </w:rPr>
        <w:t>: Барецево, Норвежское, Белое, Карское, Лаптевых, Восточно- Сибирское море</w:t>
      </w:r>
    </w:p>
    <w:p w:rsidR="0046415E" w:rsidRDefault="0046415E" w:rsidP="004641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В Тихом океане</w:t>
      </w:r>
      <w:r>
        <w:rPr>
          <w:rFonts w:ascii="Arial" w:hAnsi="Arial" w:cs="Arial"/>
          <w:color w:val="000000"/>
          <w:sz w:val="21"/>
          <w:szCs w:val="21"/>
        </w:rPr>
        <w:t>: Филлипинское</w:t>
      </w:r>
    </w:p>
    <w:p w:rsidR="0046415E" w:rsidRDefault="0046415E" w:rsidP="004641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В Индийском океане</w:t>
      </w:r>
      <w:r>
        <w:rPr>
          <w:rFonts w:ascii="Arial" w:hAnsi="Arial" w:cs="Arial"/>
          <w:color w:val="000000"/>
          <w:sz w:val="21"/>
          <w:szCs w:val="21"/>
        </w:rPr>
        <w:t>: Красное, Аравийское, Бенгальский залив</w:t>
      </w:r>
    </w:p>
    <w:p w:rsidR="0046415E" w:rsidRDefault="0046415E" w:rsidP="004641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Полуострова</w:t>
      </w:r>
      <w:r>
        <w:rPr>
          <w:rFonts w:ascii="Arial" w:hAnsi="Arial" w:cs="Arial"/>
          <w:color w:val="000000"/>
          <w:sz w:val="21"/>
          <w:szCs w:val="21"/>
        </w:rPr>
        <w:t>: Аравийский (самый большой), Индостан, Малакка</w:t>
      </w:r>
    </w:p>
    <w:p w:rsidR="0046415E" w:rsidRDefault="0046415E" w:rsidP="004641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Проливы</w:t>
      </w:r>
      <w:r>
        <w:rPr>
          <w:rFonts w:ascii="Arial" w:hAnsi="Arial" w:cs="Arial"/>
          <w:color w:val="000000"/>
          <w:sz w:val="21"/>
          <w:szCs w:val="21"/>
        </w:rPr>
        <w:t>: Гибралтарский, Суэцкий, берингов</w:t>
      </w:r>
    </w:p>
    <w:p w:rsidR="0046415E" w:rsidRDefault="0046415E" w:rsidP="004641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i/>
          <w:iCs/>
          <w:color w:val="000000"/>
          <w:sz w:val="21"/>
          <w:szCs w:val="21"/>
          <w:u w:val="single"/>
        </w:rPr>
        <w:t>Острова</w:t>
      </w:r>
      <w:r>
        <w:rPr>
          <w:rFonts w:ascii="Arial" w:hAnsi="Arial" w:cs="Arial"/>
          <w:color w:val="000000"/>
          <w:sz w:val="21"/>
          <w:szCs w:val="21"/>
        </w:rPr>
        <w:t>: Большие и Малые Зондские, Филиппинские.</w:t>
      </w:r>
    </w:p>
    <w:p w:rsidR="0046415E" w:rsidRDefault="0046415E" w:rsidP="004641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Знать:</w:t>
      </w:r>
    </w:p>
    <w:p w:rsidR="0046415E" w:rsidRDefault="0046415E" w:rsidP="004641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каком веке и куда проходил Великий шелковый путь</w:t>
      </w:r>
    </w:p>
    <w:p w:rsidR="0046415E" w:rsidRDefault="0046415E" w:rsidP="004641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каком веке и куда проходил путь «из варяг в греки»</w:t>
      </w:r>
    </w:p>
    <w:p w:rsidR="0046415E" w:rsidRDefault="0046415E" w:rsidP="004641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 вы знаете об эпохе Великих географических открытий?</w:t>
      </w:r>
    </w:p>
    <w:p w:rsidR="0046415E" w:rsidRDefault="0046415E" w:rsidP="004641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Каких исследователей Евразии вы знаете и их заслуга в географии?</w:t>
      </w:r>
    </w:p>
    <w:p w:rsidR="00EA57ED" w:rsidRDefault="00EA57ED"/>
    <w:sectPr w:rsidR="00EA57ED" w:rsidSect="00EA5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415E"/>
    <w:rsid w:val="0046415E"/>
    <w:rsid w:val="00EA5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4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4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2022-03-10T17:49:00Z</dcterms:created>
  <dcterms:modified xsi:type="dcterms:W3CDTF">2022-03-10T17:49:00Z</dcterms:modified>
</cp:coreProperties>
</file>