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BE" w:rsidRPr="004A193B" w:rsidRDefault="00396A5C" w:rsidP="00396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93B">
        <w:rPr>
          <w:rFonts w:ascii="Times New Roman" w:hAnsi="Times New Roman" w:cs="Times New Roman"/>
          <w:sz w:val="28"/>
          <w:szCs w:val="28"/>
        </w:rPr>
        <w:t xml:space="preserve">Соотнесите по </w:t>
      </w:r>
      <w:r w:rsidRPr="004A193B">
        <w:rPr>
          <w:rFonts w:ascii="Times New Roman" w:hAnsi="Times New Roman" w:cs="Times New Roman"/>
          <w:sz w:val="28"/>
          <w:szCs w:val="28"/>
        </w:rPr>
        <w:t>Брестской, Витебской</w:t>
      </w:r>
      <w:proofErr w:type="gramStart"/>
      <w:r w:rsidRPr="004A19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193B">
        <w:rPr>
          <w:rFonts w:ascii="Times New Roman" w:hAnsi="Times New Roman" w:cs="Times New Roman"/>
          <w:sz w:val="28"/>
          <w:szCs w:val="28"/>
        </w:rPr>
        <w:t xml:space="preserve"> Гомельской  </w:t>
      </w:r>
      <w:r w:rsidRPr="004A193B">
        <w:rPr>
          <w:rFonts w:ascii="Times New Roman" w:hAnsi="Times New Roman" w:cs="Times New Roman"/>
          <w:sz w:val="28"/>
          <w:szCs w:val="28"/>
        </w:rPr>
        <w:t>областям города:</w:t>
      </w:r>
    </w:p>
    <w:p w:rsidR="00396A5C" w:rsidRPr="004A193B" w:rsidRDefault="00396A5C" w:rsidP="00396A5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A193B">
        <w:rPr>
          <w:rFonts w:ascii="Times New Roman" w:hAnsi="Times New Roman" w:cs="Times New Roman"/>
          <w:sz w:val="28"/>
          <w:szCs w:val="28"/>
        </w:rPr>
        <w:t>Жлобин</w:t>
      </w:r>
      <w:proofErr w:type="gramStart"/>
      <w:r w:rsidRPr="004A193B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4A193B">
        <w:rPr>
          <w:rFonts w:ascii="Times New Roman" w:hAnsi="Times New Roman" w:cs="Times New Roman"/>
          <w:sz w:val="28"/>
          <w:szCs w:val="28"/>
        </w:rPr>
        <w:t>рша</w:t>
      </w:r>
      <w:proofErr w:type="spellEnd"/>
      <w:r w:rsidRPr="004A193B">
        <w:rPr>
          <w:rFonts w:ascii="Times New Roman" w:hAnsi="Times New Roman" w:cs="Times New Roman"/>
          <w:sz w:val="28"/>
          <w:szCs w:val="28"/>
        </w:rPr>
        <w:t xml:space="preserve">, Брест, Мозырь, Пинск, Добруш, Полоцк, Барановичи, </w:t>
      </w:r>
      <w:proofErr w:type="spellStart"/>
      <w:r w:rsidRPr="004A193B">
        <w:rPr>
          <w:rFonts w:ascii="Times New Roman" w:hAnsi="Times New Roman" w:cs="Times New Roman"/>
          <w:sz w:val="28"/>
          <w:szCs w:val="28"/>
        </w:rPr>
        <w:t>Новолукомль</w:t>
      </w:r>
      <w:proofErr w:type="spellEnd"/>
      <w:r w:rsidRPr="004A193B">
        <w:rPr>
          <w:rFonts w:ascii="Times New Roman" w:hAnsi="Times New Roman" w:cs="Times New Roman"/>
          <w:sz w:val="28"/>
          <w:szCs w:val="28"/>
        </w:rPr>
        <w:t xml:space="preserve">,  Браслав, Рогачев,  </w:t>
      </w:r>
      <w:proofErr w:type="spellStart"/>
      <w:r w:rsidRPr="004A193B">
        <w:rPr>
          <w:rFonts w:ascii="Times New Roman" w:hAnsi="Times New Roman" w:cs="Times New Roman"/>
          <w:sz w:val="28"/>
          <w:szCs w:val="28"/>
        </w:rPr>
        <w:t>Кобрин</w:t>
      </w:r>
      <w:proofErr w:type="spellEnd"/>
    </w:p>
    <w:p w:rsidR="004A193B" w:rsidRPr="004A193B" w:rsidRDefault="00396A5C" w:rsidP="004A19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93B">
        <w:rPr>
          <w:rFonts w:ascii="Times New Roman" w:hAnsi="Times New Roman" w:cs="Times New Roman"/>
          <w:sz w:val="28"/>
          <w:szCs w:val="28"/>
        </w:rPr>
        <w:t>Гомельская область  по населению занимает</w:t>
      </w:r>
      <w:proofErr w:type="gramStart"/>
      <w:r w:rsidRPr="004A193B">
        <w:rPr>
          <w:rFonts w:ascii="Times New Roman" w:hAnsi="Times New Roman" w:cs="Times New Roman"/>
          <w:sz w:val="28"/>
          <w:szCs w:val="28"/>
        </w:rPr>
        <w:t xml:space="preserve"> …….</w:t>
      </w:r>
      <w:proofErr w:type="gramEnd"/>
      <w:r w:rsidRPr="004A193B">
        <w:rPr>
          <w:rFonts w:ascii="Times New Roman" w:hAnsi="Times New Roman" w:cs="Times New Roman"/>
          <w:sz w:val="28"/>
          <w:szCs w:val="28"/>
        </w:rPr>
        <w:t>место</w:t>
      </w:r>
    </w:p>
    <w:p w:rsidR="00396A5C" w:rsidRPr="004A193B" w:rsidRDefault="00396A5C" w:rsidP="00396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93B">
        <w:rPr>
          <w:rFonts w:ascii="Times New Roman" w:hAnsi="Times New Roman" w:cs="Times New Roman"/>
          <w:sz w:val="28"/>
          <w:szCs w:val="28"/>
        </w:rPr>
        <w:t>Брестская область по площади занимает ……. Место</w:t>
      </w:r>
    </w:p>
    <w:p w:rsidR="00396A5C" w:rsidRPr="004A193B" w:rsidRDefault="00396A5C" w:rsidP="00396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93B">
        <w:rPr>
          <w:rFonts w:ascii="Times New Roman" w:hAnsi="Times New Roman" w:cs="Times New Roman"/>
          <w:sz w:val="28"/>
          <w:szCs w:val="28"/>
        </w:rPr>
        <w:t xml:space="preserve">Витебская область граничит </w:t>
      </w:r>
      <w:proofErr w:type="gramStart"/>
      <w:r w:rsidRPr="004A19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A193B">
        <w:rPr>
          <w:rFonts w:ascii="Times New Roman" w:hAnsi="Times New Roman" w:cs="Times New Roman"/>
          <w:sz w:val="28"/>
          <w:szCs w:val="28"/>
        </w:rPr>
        <w:t>……….</w:t>
      </w:r>
    </w:p>
    <w:p w:rsidR="00396A5C" w:rsidRPr="004A193B" w:rsidRDefault="00396A5C" w:rsidP="00396A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93B">
        <w:rPr>
          <w:rFonts w:ascii="Times New Roman" w:hAnsi="Times New Roman" w:cs="Times New Roman"/>
          <w:sz w:val="28"/>
          <w:szCs w:val="28"/>
        </w:rPr>
        <w:t>Соотнесите месторождения полезных ископаемых к областям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02"/>
        <w:gridCol w:w="2638"/>
        <w:gridCol w:w="3361"/>
      </w:tblGrid>
      <w:tr w:rsidR="00396A5C" w:rsidRPr="004A193B" w:rsidTr="00396A5C">
        <w:tc>
          <w:tcPr>
            <w:tcW w:w="3702" w:type="dxa"/>
          </w:tcPr>
          <w:p w:rsidR="00396A5C" w:rsidRPr="004A193B" w:rsidRDefault="00396A5C" w:rsidP="00396A5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  <w:p w:rsidR="00396A5C" w:rsidRPr="004A193B" w:rsidRDefault="00396A5C" w:rsidP="00396A5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  <w:p w:rsidR="00396A5C" w:rsidRPr="004A193B" w:rsidRDefault="00396A5C" w:rsidP="00396A5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2638" w:type="dxa"/>
          </w:tcPr>
          <w:p w:rsidR="00396A5C" w:rsidRPr="004A193B" w:rsidRDefault="00396A5C" w:rsidP="00396A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Мозырское</w:t>
            </w:r>
            <w:proofErr w:type="spellEnd"/>
          </w:p>
          <w:p w:rsidR="00396A5C" w:rsidRPr="004A193B" w:rsidRDefault="00396A5C" w:rsidP="00396A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Микашевичское</w:t>
            </w:r>
            <w:proofErr w:type="spellEnd"/>
          </w:p>
          <w:p w:rsidR="00396A5C" w:rsidRPr="004A193B" w:rsidRDefault="00396A5C" w:rsidP="00396A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В. Октябрьское</w:t>
            </w:r>
          </w:p>
          <w:p w:rsidR="00D02DE6" w:rsidRPr="004A193B" w:rsidRDefault="00D02DE6" w:rsidP="00396A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Г. Руба</w:t>
            </w:r>
          </w:p>
          <w:p w:rsidR="00D02DE6" w:rsidRPr="004A193B" w:rsidRDefault="00D02DE6" w:rsidP="00396A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Д. Ленинское</w:t>
            </w:r>
          </w:p>
          <w:p w:rsidR="00D02DE6" w:rsidRPr="004A193B" w:rsidRDefault="00D02DE6" w:rsidP="00396A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Осташковичское</w:t>
            </w:r>
            <w:proofErr w:type="spellEnd"/>
          </w:p>
          <w:p w:rsidR="00D02DE6" w:rsidRPr="004A193B" w:rsidRDefault="00D02DE6" w:rsidP="00396A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 xml:space="preserve">Ж. </w:t>
            </w:r>
            <w:proofErr w:type="spell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Старобинское</w:t>
            </w:r>
            <w:proofErr w:type="spellEnd"/>
          </w:p>
          <w:p w:rsidR="00D02DE6" w:rsidRPr="004A193B" w:rsidRDefault="00D02DE6" w:rsidP="00396A5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396A5C" w:rsidRPr="004A193B" w:rsidRDefault="00D02DE6" w:rsidP="00D02DE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Калийная соль</w:t>
            </w:r>
          </w:p>
          <w:p w:rsidR="00D02DE6" w:rsidRPr="004A193B" w:rsidRDefault="00D02DE6" w:rsidP="00D02DE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Каменная соль</w:t>
            </w:r>
          </w:p>
          <w:p w:rsidR="00D02DE6" w:rsidRPr="004A193B" w:rsidRDefault="00D02DE6" w:rsidP="00D02DE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Доломиты</w:t>
            </w:r>
          </w:p>
          <w:p w:rsidR="00D02DE6" w:rsidRPr="004A193B" w:rsidRDefault="00D02DE6" w:rsidP="00D02DE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Кварцевый песок</w:t>
            </w:r>
          </w:p>
          <w:p w:rsidR="00D02DE6" w:rsidRPr="004A193B" w:rsidRDefault="00D02DE6" w:rsidP="00D02DE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Нефть</w:t>
            </w:r>
          </w:p>
          <w:p w:rsidR="00D02DE6" w:rsidRPr="004A193B" w:rsidRDefault="00D02DE6" w:rsidP="00D02DE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Строительный </w:t>
            </w:r>
            <w:proofErr w:type="spell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какмень</w:t>
            </w:r>
            <w:proofErr w:type="spellEnd"/>
          </w:p>
        </w:tc>
      </w:tr>
    </w:tbl>
    <w:p w:rsidR="00396A5C" w:rsidRPr="004A193B" w:rsidRDefault="00D02DE6" w:rsidP="00D02D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93B">
        <w:rPr>
          <w:rFonts w:ascii="Times New Roman" w:hAnsi="Times New Roman" w:cs="Times New Roman"/>
          <w:sz w:val="28"/>
          <w:szCs w:val="28"/>
        </w:rPr>
        <w:t xml:space="preserve">Соотнесите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6060"/>
      </w:tblGrid>
      <w:tr w:rsidR="00D02DE6" w:rsidRPr="004A193B" w:rsidTr="00120FF7">
        <w:trPr>
          <w:trHeight w:val="2294"/>
        </w:trPr>
        <w:tc>
          <w:tcPr>
            <w:tcW w:w="3641" w:type="dxa"/>
          </w:tcPr>
          <w:p w:rsidR="00D02DE6" w:rsidRPr="004A193B" w:rsidRDefault="00D02DE6" w:rsidP="00D02DE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  <w:p w:rsidR="00D02DE6" w:rsidRPr="004A193B" w:rsidRDefault="00D02DE6" w:rsidP="00D02DE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  <w:p w:rsidR="00D02DE6" w:rsidRPr="004A193B" w:rsidRDefault="00D02DE6" w:rsidP="00D02DE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6060" w:type="dxa"/>
          </w:tcPr>
          <w:p w:rsidR="00D02DE6" w:rsidRPr="004A193B" w:rsidRDefault="00D02DE6" w:rsidP="00D02DE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Софийский собор</w:t>
            </w:r>
          </w:p>
          <w:p w:rsidR="00D02DE6" w:rsidRPr="004A193B" w:rsidRDefault="00120FF7" w:rsidP="00D02DE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Дворцово – парковый комплекс Паскевичей.</w:t>
            </w:r>
          </w:p>
          <w:p w:rsidR="00120FF7" w:rsidRPr="004A193B" w:rsidRDefault="00120FF7" w:rsidP="00D02DE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Брестская крепость – герой</w:t>
            </w:r>
          </w:p>
          <w:p w:rsidR="00120FF7" w:rsidRPr="004A193B" w:rsidRDefault="00120FF7" w:rsidP="00D02DE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Круизный теплоход « Белая  Русь»</w:t>
            </w:r>
          </w:p>
          <w:p w:rsidR="00120FF7" w:rsidRPr="004A193B" w:rsidRDefault="00120FF7" w:rsidP="00D02DE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Коссовский  дворец</w:t>
            </w:r>
          </w:p>
          <w:p w:rsidR="00120FF7" w:rsidRPr="004A193B" w:rsidRDefault="00120FF7" w:rsidP="00D02DE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 xml:space="preserve">Троицкий костел в </w:t>
            </w:r>
            <w:proofErr w:type="gram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Глубоком</w:t>
            </w:r>
            <w:proofErr w:type="gramEnd"/>
          </w:p>
          <w:p w:rsidR="00120FF7" w:rsidRPr="004A193B" w:rsidRDefault="00120FF7" w:rsidP="00D02DE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Припятский</w:t>
            </w:r>
            <w:proofErr w:type="spellEnd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proofErr w:type="spellEnd"/>
          </w:p>
          <w:p w:rsidR="00D02DE6" w:rsidRPr="004A193B" w:rsidRDefault="00120FF7" w:rsidP="00D02DE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Беловежская пуща</w:t>
            </w:r>
          </w:p>
        </w:tc>
      </w:tr>
    </w:tbl>
    <w:p w:rsidR="00D02DE6" w:rsidRPr="004A193B" w:rsidRDefault="00120FF7" w:rsidP="00120F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93B">
        <w:rPr>
          <w:rFonts w:ascii="Times New Roman" w:hAnsi="Times New Roman" w:cs="Times New Roman"/>
          <w:sz w:val="28"/>
          <w:szCs w:val="28"/>
        </w:rPr>
        <w:t>В каких областях развита химическая промышленность? Назовите ее центры.</w:t>
      </w:r>
    </w:p>
    <w:p w:rsidR="00120FF7" w:rsidRPr="004A193B" w:rsidRDefault="00120FF7" w:rsidP="00120F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93B">
        <w:rPr>
          <w:rFonts w:ascii="Times New Roman" w:hAnsi="Times New Roman" w:cs="Times New Roman"/>
          <w:sz w:val="28"/>
          <w:szCs w:val="28"/>
        </w:rPr>
        <w:t>В какой  области развито металлургическое производство?</w:t>
      </w:r>
    </w:p>
    <w:p w:rsidR="00120FF7" w:rsidRPr="004A193B" w:rsidRDefault="00120FF7" w:rsidP="00120F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93B">
        <w:rPr>
          <w:rFonts w:ascii="Times New Roman" w:hAnsi="Times New Roman" w:cs="Times New Roman"/>
          <w:sz w:val="28"/>
          <w:szCs w:val="28"/>
        </w:rPr>
        <w:t>Соотнесите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13"/>
        <w:gridCol w:w="5048"/>
      </w:tblGrid>
      <w:tr w:rsidR="004A193B" w:rsidRPr="004A193B" w:rsidTr="00120FF7">
        <w:tc>
          <w:tcPr>
            <w:tcW w:w="5210" w:type="dxa"/>
          </w:tcPr>
          <w:p w:rsidR="004A193B" w:rsidRPr="004A193B" w:rsidRDefault="004A193B" w:rsidP="004A19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Брестская</w:t>
            </w:r>
          </w:p>
          <w:p w:rsidR="004A193B" w:rsidRPr="004A193B" w:rsidRDefault="004A193B" w:rsidP="004A19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Витебская</w:t>
            </w:r>
          </w:p>
          <w:p w:rsidR="00120FF7" w:rsidRPr="004A193B" w:rsidRDefault="004A193B" w:rsidP="004A19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</w:p>
        </w:tc>
        <w:tc>
          <w:tcPr>
            <w:tcW w:w="5211" w:type="dxa"/>
          </w:tcPr>
          <w:p w:rsidR="00120FF7" w:rsidRPr="004A193B" w:rsidRDefault="00120FF7" w:rsidP="00120F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Гомсельмаш</w:t>
            </w:r>
            <w:proofErr w:type="spellEnd"/>
          </w:p>
          <w:p w:rsidR="00120FF7" w:rsidRPr="004A193B" w:rsidRDefault="00120FF7" w:rsidP="00120F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Инко</w:t>
            </w:r>
            <w:proofErr w:type="spellEnd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  <w:proofErr w:type="spellEnd"/>
          </w:p>
          <w:p w:rsidR="00120FF7" w:rsidRPr="004A193B" w:rsidRDefault="00120FF7" w:rsidP="00120F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Нафтан</w:t>
            </w:r>
            <w:proofErr w:type="spellEnd"/>
          </w:p>
          <w:p w:rsidR="00120FF7" w:rsidRPr="004A193B" w:rsidRDefault="00120FF7" w:rsidP="00120F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Савушкин продукт</w:t>
            </w:r>
          </w:p>
          <w:p w:rsidR="004A193B" w:rsidRPr="004A193B" w:rsidRDefault="004A193B" w:rsidP="00120F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БМЗ</w:t>
            </w:r>
          </w:p>
          <w:p w:rsidR="004A193B" w:rsidRPr="004A193B" w:rsidRDefault="004A193B" w:rsidP="00120F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Гидропривод</w:t>
            </w:r>
          </w:p>
          <w:p w:rsidR="00120FF7" w:rsidRPr="004A193B" w:rsidRDefault="004A193B" w:rsidP="00120FF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Стекловолокно</w:t>
            </w:r>
          </w:p>
          <w:p w:rsidR="00120FF7" w:rsidRPr="004A193B" w:rsidRDefault="00120FF7" w:rsidP="004A193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A193B">
              <w:rPr>
                <w:rFonts w:ascii="Times New Roman" w:hAnsi="Times New Roman" w:cs="Times New Roman"/>
                <w:sz w:val="28"/>
                <w:szCs w:val="28"/>
              </w:rPr>
              <w:t xml:space="preserve">Санта </w:t>
            </w:r>
            <w:proofErr w:type="gram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4A193B">
              <w:rPr>
                <w:rFonts w:ascii="Times New Roman" w:hAnsi="Times New Roman" w:cs="Times New Roman"/>
                <w:sz w:val="28"/>
                <w:szCs w:val="28"/>
              </w:rPr>
              <w:t>ремор</w:t>
            </w:r>
            <w:proofErr w:type="spellEnd"/>
          </w:p>
        </w:tc>
      </w:tr>
    </w:tbl>
    <w:p w:rsidR="004A193B" w:rsidRPr="004A193B" w:rsidRDefault="004A193B" w:rsidP="004A19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93B">
        <w:rPr>
          <w:rFonts w:ascii="Times New Roman" w:hAnsi="Times New Roman" w:cs="Times New Roman"/>
          <w:sz w:val="28"/>
          <w:szCs w:val="28"/>
        </w:rPr>
        <w:t>Второй по величине город Брестской области?</w:t>
      </w:r>
    </w:p>
    <w:p w:rsidR="004A193B" w:rsidRPr="004A193B" w:rsidRDefault="004A193B" w:rsidP="004A19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93B">
        <w:rPr>
          <w:rFonts w:ascii="Times New Roman" w:hAnsi="Times New Roman" w:cs="Times New Roman"/>
          <w:sz w:val="28"/>
          <w:szCs w:val="28"/>
        </w:rPr>
        <w:t>Второй по величине город Витебской области?</w:t>
      </w:r>
    </w:p>
    <w:p w:rsidR="004A193B" w:rsidRPr="004A193B" w:rsidRDefault="004A193B" w:rsidP="004A19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193B">
        <w:rPr>
          <w:rFonts w:ascii="Times New Roman" w:hAnsi="Times New Roman" w:cs="Times New Roman"/>
          <w:sz w:val="28"/>
          <w:szCs w:val="28"/>
        </w:rPr>
        <w:t>Второй по величине город  Гомельской области?</w:t>
      </w:r>
      <w:bookmarkStart w:id="0" w:name="_GoBack"/>
      <w:bookmarkEnd w:id="0"/>
    </w:p>
    <w:p w:rsidR="004A193B" w:rsidRPr="004A193B" w:rsidRDefault="004A193B" w:rsidP="004A19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A193B" w:rsidRPr="004A193B" w:rsidSect="00396A5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56F"/>
    <w:multiLevelType w:val="hybridMultilevel"/>
    <w:tmpl w:val="AD44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75145"/>
    <w:multiLevelType w:val="hybridMultilevel"/>
    <w:tmpl w:val="1222EE3C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72129"/>
    <w:multiLevelType w:val="hybridMultilevel"/>
    <w:tmpl w:val="A382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F7F89"/>
    <w:multiLevelType w:val="hybridMultilevel"/>
    <w:tmpl w:val="379A8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7033E"/>
    <w:multiLevelType w:val="hybridMultilevel"/>
    <w:tmpl w:val="D570E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B1877"/>
    <w:multiLevelType w:val="hybridMultilevel"/>
    <w:tmpl w:val="775A2DE8"/>
    <w:lvl w:ilvl="0" w:tplc="04190019">
      <w:start w:val="1"/>
      <w:numFmt w:val="lowerLetter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689E4BA3"/>
    <w:multiLevelType w:val="hybridMultilevel"/>
    <w:tmpl w:val="EA6CB5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94626"/>
    <w:multiLevelType w:val="hybridMultilevel"/>
    <w:tmpl w:val="8C32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C6742"/>
    <w:multiLevelType w:val="hybridMultilevel"/>
    <w:tmpl w:val="2D8A5D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5C"/>
    <w:rsid w:val="00120FF7"/>
    <w:rsid w:val="00396A5C"/>
    <w:rsid w:val="004A193B"/>
    <w:rsid w:val="00B571BE"/>
    <w:rsid w:val="00D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A5C"/>
    <w:pPr>
      <w:ind w:left="720"/>
      <w:contextualSpacing/>
    </w:pPr>
  </w:style>
  <w:style w:type="table" w:styleId="a4">
    <w:name w:val="Table Grid"/>
    <w:basedOn w:val="a1"/>
    <w:uiPriority w:val="59"/>
    <w:rsid w:val="00396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A5C"/>
    <w:pPr>
      <w:ind w:left="720"/>
      <w:contextualSpacing/>
    </w:pPr>
  </w:style>
  <w:style w:type="table" w:styleId="a4">
    <w:name w:val="Table Grid"/>
    <w:basedOn w:val="a1"/>
    <w:uiPriority w:val="59"/>
    <w:rsid w:val="00396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2024-05-06T20:05:00Z</cp:lastPrinted>
  <dcterms:created xsi:type="dcterms:W3CDTF">2024-05-06T19:28:00Z</dcterms:created>
  <dcterms:modified xsi:type="dcterms:W3CDTF">2024-05-06T20:06:00Z</dcterms:modified>
</cp:coreProperties>
</file>