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59E" w:rsidRPr="006A159E" w:rsidRDefault="006A159E" w:rsidP="006A159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spellStart"/>
      <w:r w:rsidRPr="006A159E">
        <w:rPr>
          <w:b/>
          <w:bCs/>
          <w:color w:val="000000"/>
          <w:sz w:val="28"/>
          <w:szCs w:val="28"/>
        </w:rPr>
        <w:t>ГЕОГРАфИчЕСкАя</w:t>
      </w:r>
      <w:proofErr w:type="spellEnd"/>
      <w:r w:rsidRPr="006A159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6A159E">
        <w:rPr>
          <w:b/>
          <w:bCs/>
          <w:color w:val="000000"/>
          <w:sz w:val="28"/>
          <w:szCs w:val="28"/>
        </w:rPr>
        <w:t>ОбОлОчкА</w:t>
      </w:r>
      <w:proofErr w:type="spellEnd"/>
    </w:p>
    <w:p w:rsidR="006A159E" w:rsidRPr="006A159E" w:rsidRDefault="006A159E" w:rsidP="006A159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A159E">
        <w:rPr>
          <w:b/>
          <w:bCs/>
          <w:color w:val="000000"/>
          <w:sz w:val="28"/>
          <w:szCs w:val="28"/>
          <w:u w:val="single"/>
        </w:rPr>
        <w:t>Географическая оболочка и её границы.</w:t>
      </w:r>
      <w:r w:rsidRPr="006A159E">
        <w:rPr>
          <w:color w:val="000000"/>
          <w:sz w:val="28"/>
          <w:szCs w:val="28"/>
          <w:u w:val="single"/>
        </w:rPr>
        <w:br/>
      </w:r>
      <w:r w:rsidRPr="006A159E">
        <w:rPr>
          <w:color w:val="000000"/>
          <w:sz w:val="28"/>
          <w:szCs w:val="28"/>
        </w:rPr>
        <w:t>Компоненты природы постоянно взаимодействуют между собой, образуя природный комплекс. Природные комплексы различаются не только сложностью организации, но и размерами. Самый крупный природный комплекс нашей план</w:t>
      </w:r>
      <w:proofErr w:type="gramStart"/>
      <w:r w:rsidRPr="006A159E">
        <w:rPr>
          <w:color w:val="000000"/>
          <w:sz w:val="28"/>
          <w:szCs w:val="28"/>
        </w:rPr>
        <w:t>е-</w:t>
      </w:r>
      <w:proofErr w:type="gramEnd"/>
      <w:r w:rsidRPr="006A159E">
        <w:rPr>
          <w:color w:val="000000"/>
          <w:sz w:val="28"/>
          <w:szCs w:val="28"/>
        </w:rPr>
        <w:br/>
        <w:t>ты — географическая оболочка</w:t>
      </w:r>
    </w:p>
    <w:p w:rsidR="006A159E" w:rsidRPr="006A159E" w:rsidRDefault="006A159E" w:rsidP="006A159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A159E">
        <w:rPr>
          <w:color w:val="000000"/>
          <w:sz w:val="28"/>
          <w:szCs w:val="28"/>
        </w:rPr>
        <w:t>Учение о географической оболочке было создано известным с</w:t>
      </w:r>
      <w:proofErr w:type="gramStart"/>
      <w:r w:rsidRPr="006A159E">
        <w:rPr>
          <w:color w:val="000000"/>
          <w:sz w:val="28"/>
          <w:szCs w:val="28"/>
        </w:rPr>
        <w:t>о-</w:t>
      </w:r>
      <w:proofErr w:type="gramEnd"/>
      <w:r w:rsidRPr="006A159E">
        <w:rPr>
          <w:color w:val="000000"/>
          <w:sz w:val="28"/>
          <w:szCs w:val="28"/>
        </w:rPr>
        <w:br/>
      </w:r>
      <w:proofErr w:type="spellStart"/>
      <w:r w:rsidRPr="006A159E">
        <w:rPr>
          <w:color w:val="000000"/>
          <w:sz w:val="28"/>
          <w:szCs w:val="28"/>
        </w:rPr>
        <w:t>ветским</w:t>
      </w:r>
      <w:proofErr w:type="spellEnd"/>
      <w:r w:rsidRPr="006A159E">
        <w:rPr>
          <w:color w:val="000000"/>
          <w:sz w:val="28"/>
          <w:szCs w:val="28"/>
        </w:rPr>
        <w:t xml:space="preserve"> географом </w:t>
      </w:r>
      <w:r w:rsidRPr="006A159E">
        <w:rPr>
          <w:b/>
          <w:bCs/>
          <w:i/>
          <w:iCs/>
          <w:color w:val="000000"/>
          <w:sz w:val="28"/>
          <w:szCs w:val="28"/>
        </w:rPr>
        <w:t xml:space="preserve">Станиславом </w:t>
      </w:r>
      <w:proofErr w:type="spellStart"/>
      <w:r w:rsidRPr="006A159E">
        <w:rPr>
          <w:b/>
          <w:bCs/>
          <w:i/>
          <w:iCs/>
          <w:color w:val="000000"/>
          <w:sz w:val="28"/>
          <w:szCs w:val="28"/>
        </w:rPr>
        <w:t>Викентьевичем</w:t>
      </w:r>
      <w:proofErr w:type="spellEnd"/>
      <w:r w:rsidRPr="006A159E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6A159E">
        <w:rPr>
          <w:b/>
          <w:bCs/>
          <w:i/>
          <w:iCs/>
          <w:color w:val="000000"/>
          <w:sz w:val="28"/>
          <w:szCs w:val="28"/>
        </w:rPr>
        <w:t>Калесником</w:t>
      </w:r>
      <w:proofErr w:type="spellEnd"/>
      <w:r w:rsidRPr="006A159E">
        <w:rPr>
          <w:b/>
          <w:bCs/>
          <w:i/>
          <w:iCs/>
          <w:color w:val="000000"/>
          <w:sz w:val="28"/>
          <w:szCs w:val="28"/>
        </w:rPr>
        <w:t>.</w:t>
      </w:r>
    </w:p>
    <w:p w:rsidR="006A159E" w:rsidRPr="006A159E" w:rsidRDefault="006A159E" w:rsidP="006A159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A159E">
        <w:rPr>
          <w:b/>
          <w:bCs/>
          <w:color w:val="000000"/>
          <w:sz w:val="28"/>
          <w:szCs w:val="28"/>
        </w:rPr>
        <w:t>Географическая оболочка </w:t>
      </w:r>
      <w:r w:rsidRPr="006A159E">
        <w:rPr>
          <w:color w:val="000000"/>
          <w:sz w:val="28"/>
          <w:szCs w:val="28"/>
        </w:rPr>
        <w:t>— целостная и непрерывная оболочка Земли, в которой взаимодействуют нижние слои атмосферы, верхние слои литосферы,</w:t>
      </w:r>
      <w:r w:rsidRPr="006A159E">
        <w:rPr>
          <w:color w:val="000000"/>
          <w:sz w:val="28"/>
          <w:szCs w:val="28"/>
        </w:rPr>
        <w:br/>
        <w:t>гидросфера и биосфера. Границы географической оболочки проходят по границе</w:t>
      </w:r>
      <w:r w:rsidRPr="006A159E">
        <w:rPr>
          <w:color w:val="000000"/>
          <w:sz w:val="28"/>
          <w:szCs w:val="28"/>
        </w:rPr>
        <w:br/>
        <w:t>наиболее активного взаимодействия всех компонентов пр</w:t>
      </w:r>
      <w:proofErr w:type="gramStart"/>
      <w:r w:rsidRPr="006A159E">
        <w:rPr>
          <w:color w:val="000000"/>
          <w:sz w:val="28"/>
          <w:szCs w:val="28"/>
        </w:rPr>
        <w:t>и-</w:t>
      </w:r>
      <w:proofErr w:type="gramEnd"/>
      <w:r w:rsidRPr="006A159E">
        <w:rPr>
          <w:color w:val="000000"/>
          <w:sz w:val="28"/>
          <w:szCs w:val="28"/>
        </w:rPr>
        <w:br/>
        <w:t>роды. </w:t>
      </w:r>
      <w:r w:rsidRPr="006A159E">
        <w:rPr>
          <w:b/>
          <w:bCs/>
          <w:color w:val="000000"/>
          <w:sz w:val="28"/>
          <w:szCs w:val="28"/>
          <w:u w:val="single"/>
        </w:rPr>
        <w:t>( схема в тетради)</w:t>
      </w:r>
    </w:p>
    <w:p w:rsidR="006A159E" w:rsidRPr="006A159E" w:rsidRDefault="006A159E" w:rsidP="006A159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A159E">
        <w:rPr>
          <w:color w:val="000000"/>
          <w:sz w:val="28"/>
          <w:szCs w:val="28"/>
        </w:rPr>
        <w:t>Все компоненты географической оболочки наиболее тесно взаимодействуют на поверхности планеты.</w:t>
      </w:r>
    </w:p>
    <w:p w:rsidR="006A159E" w:rsidRPr="006A159E" w:rsidRDefault="006A159E" w:rsidP="006A159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A159E">
        <w:rPr>
          <w:color w:val="000000"/>
          <w:sz w:val="28"/>
          <w:szCs w:val="28"/>
        </w:rPr>
        <w:t>В Г.оболочку входит вещество в трёх состояниях — твёрдом,</w:t>
      </w:r>
      <w:r w:rsidRPr="006A159E">
        <w:rPr>
          <w:color w:val="000000"/>
          <w:sz w:val="28"/>
          <w:szCs w:val="28"/>
        </w:rPr>
        <w:br/>
        <w:t>жидком и газообразном. Это имеет огромное значение для</w:t>
      </w:r>
      <w:r w:rsidRPr="006A159E">
        <w:rPr>
          <w:color w:val="000000"/>
          <w:sz w:val="28"/>
          <w:szCs w:val="28"/>
        </w:rPr>
        <w:br/>
        <w:t xml:space="preserve">природных процессов на </w:t>
      </w:r>
      <w:proofErr w:type="spellStart"/>
      <w:r w:rsidRPr="006A159E">
        <w:rPr>
          <w:color w:val="000000"/>
          <w:sz w:val="28"/>
          <w:szCs w:val="28"/>
        </w:rPr>
        <w:t>Земле</w:t>
      </w:r>
      <w:proofErr w:type="gramStart"/>
      <w:r w:rsidRPr="006A159E">
        <w:rPr>
          <w:color w:val="000000"/>
          <w:sz w:val="28"/>
          <w:szCs w:val="28"/>
        </w:rPr>
        <w:t>.Т</w:t>
      </w:r>
      <w:proofErr w:type="gramEnd"/>
      <w:r w:rsidRPr="006A159E">
        <w:rPr>
          <w:color w:val="000000"/>
          <w:sz w:val="28"/>
          <w:szCs w:val="28"/>
        </w:rPr>
        <w:t>олько</w:t>
      </w:r>
      <w:proofErr w:type="spellEnd"/>
      <w:r w:rsidRPr="006A159E">
        <w:rPr>
          <w:color w:val="000000"/>
          <w:sz w:val="28"/>
          <w:szCs w:val="28"/>
        </w:rPr>
        <w:t xml:space="preserve"> в географической оболочке создаются условия для развития органической жизни.</w:t>
      </w:r>
      <w:r w:rsidRPr="006A159E">
        <w:rPr>
          <w:color w:val="000000"/>
          <w:sz w:val="28"/>
          <w:szCs w:val="28"/>
        </w:rPr>
        <w:br/>
        <w:t>Именно географическая оболочка является предметом изучения физической географии.</w:t>
      </w:r>
      <w:r w:rsidRPr="006A159E">
        <w:rPr>
          <w:color w:val="000000"/>
          <w:sz w:val="28"/>
          <w:szCs w:val="28"/>
        </w:rPr>
        <w:br/>
        <w:t>Одна из главных задач физической географии — изучение особенностей и закономерностей развития географической оболочки.</w:t>
      </w:r>
      <w:r w:rsidRPr="006A159E">
        <w:rPr>
          <w:color w:val="000000"/>
          <w:sz w:val="28"/>
          <w:szCs w:val="28"/>
        </w:rPr>
        <w:br/>
        <w:t>Появление космонавтики обеспечило возможность выхода человека за пределы планеты. Новое состояние географической оболочки, сформированное под влиянием разумной деятельности человека, называют </w:t>
      </w:r>
      <w:r w:rsidRPr="006A159E">
        <w:rPr>
          <w:b/>
          <w:bCs/>
          <w:i/>
          <w:iCs/>
          <w:color w:val="000000"/>
          <w:sz w:val="28"/>
          <w:szCs w:val="28"/>
        </w:rPr>
        <w:t>ноосферой </w:t>
      </w:r>
      <w:r w:rsidRPr="006A159E">
        <w:rPr>
          <w:color w:val="000000"/>
          <w:sz w:val="28"/>
          <w:szCs w:val="28"/>
        </w:rPr>
        <w:t>(от</w:t>
      </w:r>
      <w:r w:rsidRPr="006A159E">
        <w:rPr>
          <w:color w:val="000000"/>
          <w:sz w:val="28"/>
          <w:szCs w:val="28"/>
        </w:rPr>
        <w:br/>
        <w:t>греческого «</w:t>
      </w:r>
      <w:proofErr w:type="spellStart"/>
      <w:r w:rsidRPr="006A159E">
        <w:rPr>
          <w:color w:val="000000"/>
          <w:sz w:val="28"/>
          <w:szCs w:val="28"/>
        </w:rPr>
        <w:t>ноос</w:t>
      </w:r>
      <w:proofErr w:type="spellEnd"/>
      <w:r w:rsidRPr="006A159E">
        <w:rPr>
          <w:color w:val="000000"/>
          <w:sz w:val="28"/>
          <w:szCs w:val="28"/>
        </w:rPr>
        <w:t>» — разум).</w:t>
      </w:r>
      <w:r w:rsidRPr="006A159E">
        <w:rPr>
          <w:color w:val="000000"/>
          <w:sz w:val="28"/>
          <w:szCs w:val="28"/>
        </w:rPr>
        <w:br/>
      </w:r>
      <w:r w:rsidRPr="006A159E">
        <w:rPr>
          <w:b/>
          <w:bCs/>
          <w:color w:val="000000"/>
          <w:sz w:val="28"/>
          <w:szCs w:val="28"/>
          <w:u w:val="single"/>
        </w:rPr>
        <w:t>2. Свойства географической оболочки</w:t>
      </w:r>
      <w:r w:rsidRPr="006A159E">
        <w:rPr>
          <w:b/>
          <w:bCs/>
          <w:color w:val="000000"/>
          <w:sz w:val="28"/>
          <w:szCs w:val="28"/>
        </w:rPr>
        <w:t>.</w:t>
      </w:r>
    </w:p>
    <w:p w:rsidR="006A159E" w:rsidRPr="006A159E" w:rsidRDefault="006A159E" w:rsidP="006A159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A159E">
        <w:rPr>
          <w:color w:val="000000"/>
          <w:sz w:val="28"/>
          <w:szCs w:val="28"/>
        </w:rPr>
        <w:t xml:space="preserve">Географическая оболочка обладает несколькими свойствами: целостность, </w:t>
      </w:r>
      <w:proofErr w:type="spellStart"/>
      <w:r w:rsidRPr="006A159E">
        <w:rPr>
          <w:color w:val="000000"/>
          <w:sz w:val="28"/>
          <w:szCs w:val="28"/>
        </w:rPr>
        <w:t>ритмичность</w:t>
      </w:r>
      <w:proofErr w:type="gramStart"/>
      <w:r w:rsidRPr="006A159E">
        <w:rPr>
          <w:color w:val="000000"/>
          <w:sz w:val="28"/>
          <w:szCs w:val="28"/>
        </w:rPr>
        <w:t>,к</w:t>
      </w:r>
      <w:proofErr w:type="gramEnd"/>
      <w:r w:rsidRPr="006A159E">
        <w:rPr>
          <w:color w:val="000000"/>
          <w:sz w:val="28"/>
          <w:szCs w:val="28"/>
        </w:rPr>
        <w:t>руговорот</w:t>
      </w:r>
      <w:proofErr w:type="spellEnd"/>
      <w:r w:rsidRPr="006A159E">
        <w:rPr>
          <w:color w:val="000000"/>
          <w:sz w:val="28"/>
          <w:szCs w:val="28"/>
        </w:rPr>
        <w:t xml:space="preserve"> вещества и энергии, географическая</w:t>
      </w:r>
      <w:r w:rsidRPr="006A159E">
        <w:rPr>
          <w:color w:val="000000"/>
          <w:sz w:val="28"/>
          <w:szCs w:val="28"/>
        </w:rPr>
        <w:br/>
        <w:t>зональность (</w:t>
      </w:r>
      <w:proofErr w:type="spellStart"/>
      <w:r w:rsidRPr="006A159E">
        <w:rPr>
          <w:color w:val="000000"/>
          <w:sz w:val="28"/>
          <w:szCs w:val="28"/>
        </w:rPr>
        <w:t>азональность</w:t>
      </w:r>
      <w:proofErr w:type="spellEnd"/>
      <w:r w:rsidRPr="006A159E">
        <w:rPr>
          <w:color w:val="000000"/>
          <w:sz w:val="28"/>
          <w:szCs w:val="28"/>
        </w:rPr>
        <w:t>). ( </w:t>
      </w:r>
      <w:r w:rsidRPr="006A159E">
        <w:rPr>
          <w:b/>
          <w:bCs/>
          <w:color w:val="000000"/>
          <w:sz w:val="28"/>
          <w:szCs w:val="28"/>
        </w:rPr>
        <w:t>в тетради</w:t>
      </w:r>
      <w:r w:rsidRPr="006A159E">
        <w:rPr>
          <w:color w:val="000000"/>
          <w:sz w:val="28"/>
          <w:szCs w:val="28"/>
        </w:rPr>
        <w:t>)</w:t>
      </w:r>
      <w:r w:rsidRPr="006A159E">
        <w:rPr>
          <w:color w:val="000000"/>
          <w:sz w:val="28"/>
          <w:szCs w:val="28"/>
        </w:rPr>
        <w:br/>
      </w:r>
      <w:r w:rsidRPr="006A159E">
        <w:rPr>
          <w:color w:val="000000"/>
          <w:sz w:val="28"/>
          <w:szCs w:val="28"/>
        </w:rPr>
        <w:br/>
        <w:t xml:space="preserve">Наряду с зональностью географической оболочки проявляется и </w:t>
      </w:r>
      <w:proofErr w:type="spellStart"/>
      <w:r w:rsidRPr="006A159E">
        <w:rPr>
          <w:color w:val="000000"/>
          <w:sz w:val="28"/>
          <w:szCs w:val="28"/>
        </w:rPr>
        <w:t>азональность</w:t>
      </w:r>
      <w:proofErr w:type="spellEnd"/>
      <w:r w:rsidRPr="006A159E">
        <w:rPr>
          <w:color w:val="000000"/>
          <w:sz w:val="28"/>
          <w:szCs w:val="28"/>
        </w:rPr>
        <w:t xml:space="preserve">. </w:t>
      </w:r>
      <w:proofErr w:type="spellStart"/>
      <w:r w:rsidRPr="006A159E">
        <w:rPr>
          <w:color w:val="000000"/>
          <w:sz w:val="28"/>
          <w:szCs w:val="28"/>
        </w:rPr>
        <w:t>Азональность</w:t>
      </w:r>
      <w:proofErr w:type="spellEnd"/>
      <w:r w:rsidRPr="006A159E">
        <w:rPr>
          <w:color w:val="000000"/>
          <w:sz w:val="28"/>
          <w:szCs w:val="28"/>
        </w:rPr>
        <w:t xml:space="preserve"> — это неоднородность географической оболочки, связанная с проявлением внутренних процессов Земли. </w:t>
      </w:r>
      <w:proofErr w:type="spellStart"/>
      <w:r w:rsidRPr="006A159E">
        <w:rPr>
          <w:color w:val="000000"/>
          <w:sz w:val="28"/>
          <w:szCs w:val="28"/>
        </w:rPr>
        <w:t>Азонально</w:t>
      </w:r>
      <w:proofErr w:type="spellEnd"/>
      <w:r w:rsidRPr="006A159E">
        <w:rPr>
          <w:color w:val="000000"/>
          <w:sz w:val="28"/>
          <w:szCs w:val="28"/>
        </w:rPr>
        <w:t xml:space="preserve"> размещаются материки</w:t>
      </w:r>
      <w:r w:rsidRPr="006A159E">
        <w:rPr>
          <w:color w:val="000000"/>
          <w:sz w:val="28"/>
          <w:szCs w:val="28"/>
        </w:rPr>
        <w:br/>
        <w:t>и океаны на поверхности Земли, горы и равнины на материках и на океаническом дне.</w:t>
      </w:r>
    </w:p>
    <w:p w:rsidR="006A159E" w:rsidRPr="006A159E" w:rsidRDefault="006A159E" w:rsidP="006A159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A159E">
        <w:rPr>
          <w:b/>
          <w:bCs/>
          <w:i/>
          <w:iCs/>
          <w:color w:val="000000"/>
          <w:sz w:val="28"/>
          <w:szCs w:val="28"/>
        </w:rPr>
        <w:lastRenderedPageBreak/>
        <w:t>Запомнить</w:t>
      </w:r>
      <w:proofErr w:type="gramStart"/>
      <w:r w:rsidRPr="006A159E">
        <w:rPr>
          <w:b/>
          <w:bCs/>
          <w:i/>
          <w:iCs/>
          <w:color w:val="000000"/>
          <w:sz w:val="28"/>
          <w:szCs w:val="28"/>
        </w:rPr>
        <w:t xml:space="preserve"> .</w:t>
      </w:r>
      <w:proofErr w:type="gramEnd"/>
      <w:r w:rsidRPr="006A159E">
        <w:rPr>
          <w:b/>
          <w:bCs/>
          <w:i/>
          <w:iCs/>
          <w:color w:val="000000"/>
          <w:sz w:val="28"/>
          <w:szCs w:val="28"/>
        </w:rPr>
        <w:t> </w:t>
      </w:r>
      <w:r w:rsidRPr="006A159E">
        <w:rPr>
          <w:color w:val="000000"/>
          <w:sz w:val="28"/>
          <w:szCs w:val="28"/>
        </w:rPr>
        <w:t xml:space="preserve">Географическая оболочка —крупнейший природный комплекс, в состав </w:t>
      </w:r>
      <w:proofErr w:type="spellStart"/>
      <w:r w:rsidRPr="006A159E">
        <w:rPr>
          <w:color w:val="000000"/>
          <w:sz w:val="28"/>
          <w:szCs w:val="28"/>
        </w:rPr>
        <w:t>котороговходят</w:t>
      </w:r>
      <w:proofErr w:type="spellEnd"/>
      <w:r w:rsidRPr="006A159E">
        <w:rPr>
          <w:color w:val="000000"/>
          <w:sz w:val="28"/>
          <w:szCs w:val="28"/>
        </w:rPr>
        <w:t xml:space="preserve"> вся гидросфера и биосфера, верхние слои литосферы</w:t>
      </w:r>
      <w:r w:rsidRPr="006A159E">
        <w:rPr>
          <w:color w:val="000000"/>
          <w:sz w:val="28"/>
          <w:szCs w:val="28"/>
        </w:rPr>
        <w:br/>
        <w:t xml:space="preserve"> Ноосфера —современный этап развития географической оболочки.</w:t>
      </w:r>
      <w:r w:rsidRPr="006A159E">
        <w:rPr>
          <w:color w:val="000000"/>
          <w:sz w:val="28"/>
          <w:szCs w:val="28"/>
        </w:rPr>
        <w:sym w:font="Symbol" w:char="F0AE"/>
      </w:r>
      <w:r w:rsidRPr="006A159E">
        <w:rPr>
          <w:color w:val="000000"/>
          <w:sz w:val="28"/>
          <w:szCs w:val="28"/>
        </w:rPr>
        <w:t xml:space="preserve">Для географической оболочки характерны: целостность, ритмичность, круговорот вещества и энергии, зональность и </w:t>
      </w:r>
      <w:proofErr w:type="spellStart"/>
      <w:r w:rsidRPr="006A159E">
        <w:rPr>
          <w:color w:val="000000"/>
          <w:sz w:val="28"/>
          <w:szCs w:val="28"/>
        </w:rPr>
        <w:t>азональность</w:t>
      </w:r>
      <w:proofErr w:type="spellEnd"/>
      <w:r w:rsidRPr="006A159E">
        <w:rPr>
          <w:color w:val="000000"/>
          <w:sz w:val="28"/>
          <w:szCs w:val="28"/>
        </w:rPr>
        <w:t xml:space="preserve">. </w:t>
      </w:r>
      <w:r w:rsidRPr="006A159E">
        <w:rPr>
          <w:color w:val="000000"/>
          <w:sz w:val="28"/>
          <w:szCs w:val="28"/>
        </w:rPr>
        <w:sym w:font="Symbol" w:char="F0AE"/>
      </w:r>
      <w:r w:rsidRPr="006A159E">
        <w:rPr>
          <w:color w:val="000000"/>
          <w:sz w:val="28"/>
          <w:szCs w:val="28"/>
        </w:rPr>
        <w:t xml:space="preserve">и нижние слои атмосферы. </w:t>
      </w:r>
      <w:r w:rsidRPr="006A159E">
        <w:rPr>
          <w:color w:val="000000"/>
          <w:sz w:val="28"/>
          <w:szCs w:val="28"/>
        </w:rPr>
        <w:br/>
      </w:r>
      <w:r w:rsidRPr="006A159E">
        <w:rPr>
          <w:b/>
          <w:bCs/>
          <w:i/>
          <w:iCs/>
          <w:color w:val="000000"/>
          <w:sz w:val="28"/>
          <w:szCs w:val="28"/>
        </w:rPr>
        <w:t>Проверим себя (устно)</w:t>
      </w:r>
      <w:r w:rsidRPr="006A159E">
        <w:rPr>
          <w:color w:val="000000"/>
          <w:sz w:val="28"/>
          <w:szCs w:val="28"/>
        </w:rPr>
        <w:br/>
        <w:t>? </w:t>
      </w:r>
      <w:r w:rsidRPr="006A159E">
        <w:rPr>
          <w:b/>
          <w:bCs/>
          <w:color w:val="000000"/>
          <w:sz w:val="28"/>
          <w:szCs w:val="28"/>
        </w:rPr>
        <w:t>1. </w:t>
      </w:r>
      <w:r w:rsidRPr="006A159E">
        <w:rPr>
          <w:color w:val="000000"/>
          <w:sz w:val="28"/>
          <w:szCs w:val="28"/>
        </w:rPr>
        <w:t>Какую оболочку Земли называют географической? </w:t>
      </w:r>
      <w:r w:rsidRPr="006A159E">
        <w:rPr>
          <w:b/>
          <w:bCs/>
          <w:color w:val="000000"/>
          <w:sz w:val="28"/>
          <w:szCs w:val="28"/>
        </w:rPr>
        <w:t>2. </w:t>
      </w:r>
      <w:r w:rsidRPr="006A159E">
        <w:rPr>
          <w:color w:val="000000"/>
          <w:sz w:val="28"/>
          <w:szCs w:val="28"/>
        </w:rPr>
        <w:t>Назовите основные свойства географической оболочки и приведите примеры их проявления. </w:t>
      </w:r>
      <w:r w:rsidRPr="006A159E">
        <w:rPr>
          <w:b/>
          <w:bCs/>
          <w:color w:val="000000"/>
          <w:sz w:val="28"/>
          <w:szCs w:val="28"/>
        </w:rPr>
        <w:t>3. </w:t>
      </w:r>
      <w:r w:rsidRPr="006A159E">
        <w:rPr>
          <w:color w:val="000000"/>
          <w:sz w:val="28"/>
          <w:szCs w:val="28"/>
        </w:rPr>
        <w:t>Почему в состав географической оболочки входят не вся атмосфера и не вся литосфера? 4</w:t>
      </w:r>
      <w:r w:rsidRPr="006A159E">
        <w:rPr>
          <w:b/>
          <w:bCs/>
          <w:color w:val="000000"/>
          <w:sz w:val="28"/>
          <w:szCs w:val="28"/>
        </w:rPr>
        <w:t>. </w:t>
      </w:r>
      <w:r w:rsidRPr="006A159E">
        <w:rPr>
          <w:color w:val="000000"/>
          <w:sz w:val="28"/>
          <w:szCs w:val="28"/>
        </w:rPr>
        <w:t>Что является основной причиной географической зональности?</w:t>
      </w:r>
    </w:p>
    <w:p w:rsidR="006A159E" w:rsidRPr="006A159E" w:rsidRDefault="006A159E" w:rsidP="006A159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A159E">
        <w:rPr>
          <w:b/>
          <w:bCs/>
          <w:color w:val="000000"/>
          <w:sz w:val="28"/>
          <w:szCs w:val="28"/>
        </w:rPr>
        <w:t>Выполни задания на отметку. Ответ запиши в тетрадь</w:t>
      </w:r>
    </w:p>
    <w:p w:rsidR="00191DDA" w:rsidRPr="006A159E" w:rsidRDefault="006A159E" w:rsidP="006A159E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6A159E">
        <w:rPr>
          <w:b/>
          <w:bCs/>
          <w:i/>
          <w:iCs/>
          <w:color w:val="000000"/>
          <w:sz w:val="28"/>
          <w:szCs w:val="28"/>
        </w:rPr>
        <w:t>. </w:t>
      </w:r>
      <w:r w:rsidRPr="006A159E">
        <w:rPr>
          <w:b/>
          <w:bCs/>
          <w:color w:val="000000"/>
          <w:sz w:val="28"/>
          <w:szCs w:val="28"/>
        </w:rPr>
        <w:t>1. </w:t>
      </w:r>
      <w:r w:rsidRPr="006A159E">
        <w:rPr>
          <w:color w:val="000000"/>
          <w:sz w:val="28"/>
          <w:szCs w:val="28"/>
        </w:rPr>
        <w:t xml:space="preserve">Каким свойствам географической оболочки соответствуют следующие примеры природных </w:t>
      </w:r>
      <w:proofErr w:type="spellStart"/>
      <w:r w:rsidRPr="006A159E">
        <w:rPr>
          <w:color w:val="000000"/>
          <w:sz w:val="28"/>
          <w:szCs w:val="28"/>
        </w:rPr>
        <w:t>процессов</w:t>
      </w:r>
      <w:proofErr w:type="gramStart"/>
      <w:r w:rsidRPr="006A159E">
        <w:rPr>
          <w:color w:val="000000"/>
          <w:sz w:val="28"/>
          <w:szCs w:val="28"/>
        </w:rPr>
        <w:t>:а</w:t>
      </w:r>
      <w:proofErr w:type="spellEnd"/>
      <w:proofErr w:type="gramEnd"/>
      <w:r w:rsidRPr="006A159E">
        <w:rPr>
          <w:color w:val="000000"/>
          <w:sz w:val="28"/>
          <w:szCs w:val="28"/>
        </w:rPr>
        <w:t>) чередование приливов и отливов; б) смена поясов низкого и высокого атмосферного давления от экватора к полюсам; в) образование органического вещества из неорганического в процессе фотосинтеза и разложения остатков отмерших организмов до простых минеральных соединений? </w:t>
      </w:r>
      <w:r w:rsidRPr="006A159E">
        <w:rPr>
          <w:b/>
          <w:bCs/>
          <w:color w:val="000000"/>
          <w:sz w:val="28"/>
          <w:szCs w:val="28"/>
        </w:rPr>
        <w:t>2. </w:t>
      </w:r>
      <w:r w:rsidRPr="006A159E">
        <w:rPr>
          <w:color w:val="000000"/>
          <w:sz w:val="28"/>
          <w:szCs w:val="28"/>
        </w:rPr>
        <w:t xml:space="preserve">Составьте схему одного из </w:t>
      </w:r>
      <w:proofErr w:type="spellStart"/>
      <w:r w:rsidRPr="006A159E">
        <w:rPr>
          <w:color w:val="000000"/>
          <w:sz w:val="28"/>
          <w:szCs w:val="28"/>
        </w:rPr>
        <w:t>круговоротов</w:t>
      </w:r>
      <w:proofErr w:type="gramStart"/>
      <w:r w:rsidRPr="006A159E">
        <w:rPr>
          <w:color w:val="000000"/>
          <w:sz w:val="28"/>
          <w:szCs w:val="28"/>
        </w:rPr>
        <w:t>,п</w:t>
      </w:r>
      <w:proofErr w:type="gramEnd"/>
      <w:r w:rsidRPr="006A159E">
        <w:rPr>
          <w:color w:val="000000"/>
          <w:sz w:val="28"/>
          <w:szCs w:val="28"/>
        </w:rPr>
        <w:t>роисходящих</w:t>
      </w:r>
      <w:proofErr w:type="spellEnd"/>
      <w:r w:rsidRPr="006A159E">
        <w:rPr>
          <w:color w:val="000000"/>
          <w:sz w:val="28"/>
          <w:szCs w:val="28"/>
        </w:rPr>
        <w:t xml:space="preserve"> в географической оболочке (в литосфере, гидросфере, атмосфере, биосфере).</w:t>
      </w:r>
    </w:p>
    <w:sectPr w:rsidR="00191DDA" w:rsidRPr="006A159E" w:rsidSect="00191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A159E"/>
    <w:rsid w:val="00191DDA"/>
    <w:rsid w:val="006A1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1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2025-01-15T17:00:00Z</dcterms:created>
  <dcterms:modified xsi:type="dcterms:W3CDTF">2025-01-15T17:07:00Z</dcterms:modified>
</cp:coreProperties>
</file>