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27" w:rsidRPr="00C60527" w:rsidRDefault="00C60527" w:rsidP="00C60527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  <w:t>1 вариант</w:t>
      </w:r>
    </w:p>
    <w:p w:rsidR="00C60527" w:rsidRDefault="00C60527" w:rsidP="00C60527">
      <w:pPr>
        <w:pStyle w:val="1"/>
        <w:shd w:val="clear" w:color="auto" w:fill="FFFFFF"/>
        <w:spacing w:before="60" w:after="480" w:line="480" w:lineRule="atLeast"/>
        <w:textAlignment w:val="baseline"/>
        <w:rPr>
          <w:rFonts w:ascii="Segoe UI" w:hAnsi="Segoe UI" w:cs="Segoe UI"/>
          <w:b w:val="0"/>
          <w:bCs w:val="0"/>
          <w:color w:val="555555"/>
        </w:rPr>
      </w:pPr>
      <w:r w:rsidRPr="00C60527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Часть</w:t>
      </w:r>
      <w:proofErr w:type="gramStart"/>
      <w:r w:rsidRPr="00C60527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 xml:space="preserve"> А</w:t>
      </w:r>
      <w:proofErr w:type="gramEnd"/>
      <w:r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 xml:space="preserve">   </w:t>
      </w:r>
      <w:r>
        <w:rPr>
          <w:rFonts w:ascii="Segoe UI" w:hAnsi="Segoe UI" w:cs="Segoe UI"/>
          <w:b w:val="0"/>
          <w:bCs w:val="0"/>
          <w:color w:val="555555"/>
        </w:rPr>
        <w:t>Тест по географии План местности</w:t>
      </w:r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А</w:t>
      </w:r>
      <w:proofErr w:type="gramStart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1</w:t>
      </w:r>
      <w:proofErr w:type="gramEnd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 называется изображение небольшого участка земной поверхности на плоскости в уменьшенном виде при помощи условных знаков?</w:t>
      </w:r>
    </w:p>
    <w:p w:rsidR="00C60527" w:rsidRPr="00C60527" w:rsidRDefault="00C60527" w:rsidP="00C6052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рисунок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карта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аэрофотоснимок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глобус</w:t>
      </w:r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А</w:t>
      </w:r>
      <w:proofErr w:type="gramStart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2</w:t>
      </w:r>
      <w:proofErr w:type="gramEnd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 называется масштаб, записанный в таком виде: 1</w:t>
      </w:r>
      <w:proofErr w:type="gramStart"/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:</w:t>
      </w:r>
      <w:proofErr w:type="gramEnd"/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100 000?</w:t>
      </w:r>
    </w:p>
    <w:p w:rsidR="00C60527" w:rsidRPr="00C60527" w:rsidRDefault="00C60527" w:rsidP="00C6052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именованный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численный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линейный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дробный</w:t>
      </w:r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А3.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Во сколько раз расстояние на местности больше расстояния на плане, если местность изображена в масштабе 1</w:t>
      </w:r>
      <w:proofErr w:type="gramStart"/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:</w:t>
      </w:r>
      <w:proofErr w:type="gramEnd"/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30 000?</w:t>
      </w:r>
    </w:p>
    <w:p w:rsidR="00C60527" w:rsidRPr="00C60527" w:rsidRDefault="00C60527" w:rsidP="00C6052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 30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 300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 3000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 30 000</w:t>
      </w:r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А</w:t>
      </w:r>
      <w:proofErr w:type="gramStart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4</w:t>
      </w:r>
      <w:proofErr w:type="gramEnd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Если встать лицом к северу, то в какой стороне от вас будет находиться запад?</w:t>
      </w:r>
    </w:p>
    <w:p w:rsidR="00C60527" w:rsidRPr="00C60527" w:rsidRDefault="00C60527" w:rsidP="00C6052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справа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слева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сзади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впереди</w:t>
      </w:r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А5.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С какой стороны ствола дерева гуще растут лишайники?</w:t>
      </w:r>
    </w:p>
    <w:p w:rsidR="00C60527" w:rsidRPr="00C60527" w:rsidRDefault="00C60527" w:rsidP="00C6052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1) с </w:t>
      </w:r>
      <w:proofErr w:type="gramStart"/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северной</w:t>
      </w:r>
      <w:proofErr w:type="gramEnd"/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с южной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с западной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со всех сторон одинаково</w:t>
      </w:r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А</w:t>
      </w:r>
      <w:proofErr w:type="gramStart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6</w:t>
      </w:r>
      <w:proofErr w:type="gramEnd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 называется угол между направлением на север и направлением на какой-либо предмет?</w:t>
      </w:r>
    </w:p>
    <w:p w:rsidR="00C60527" w:rsidRPr="00C60527" w:rsidRDefault="00C60527" w:rsidP="00C6052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lastRenderedPageBreak/>
        <w:t>1) масштаб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азимут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компас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горизонт</w:t>
      </w:r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А</w:t>
      </w:r>
      <w:proofErr w:type="gramStart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7</w:t>
      </w:r>
      <w:proofErr w:type="gramEnd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Какой стороне горизонта соответствует азимут 90°?</w:t>
      </w:r>
    </w:p>
    <w:p w:rsidR="00C60527" w:rsidRPr="00C60527" w:rsidRDefault="00C60527" w:rsidP="00C6052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северу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востоку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западу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югу</w:t>
      </w:r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А8.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 Отсчет азимута ведется </w:t>
      </w:r>
      <w:proofErr w:type="gramStart"/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от</w:t>
      </w:r>
      <w:proofErr w:type="gramEnd"/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:</w:t>
      </w:r>
    </w:p>
    <w:p w:rsidR="00C60527" w:rsidRPr="00C60527" w:rsidRDefault="00C60527" w:rsidP="00C6052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направления на север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направления на юг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направления на запад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направления на восток</w:t>
      </w:r>
    </w:p>
    <w:p w:rsidR="00C60527" w:rsidRPr="00C60527" w:rsidRDefault="00C60527" w:rsidP="00C60527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Часть</w:t>
      </w:r>
      <w:proofErr w:type="gramStart"/>
      <w:r w:rsidRPr="00C60527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 xml:space="preserve"> В</w:t>
      </w:r>
      <w:proofErr w:type="gramEnd"/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В</w:t>
      </w:r>
      <w:proofErr w:type="gramStart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1</w:t>
      </w:r>
      <w:proofErr w:type="gramEnd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Каким будет масштаб в численном виде, если 1 см равен 5 км?</w:t>
      </w:r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В</w:t>
      </w:r>
      <w:proofErr w:type="gramStart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2</w:t>
      </w:r>
      <w:proofErr w:type="gramEnd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 называется умение находить стороны горизонта?</w:t>
      </w:r>
    </w:p>
    <w:p w:rsidR="00C60527" w:rsidRPr="00C60527" w:rsidRDefault="00C60527" w:rsidP="00C60527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Часть</w:t>
      </w:r>
      <w:proofErr w:type="gramStart"/>
      <w:r w:rsidRPr="00C60527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 xml:space="preserve"> С</w:t>
      </w:r>
      <w:proofErr w:type="gramEnd"/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С</w:t>
      </w:r>
      <w:proofErr w:type="gramStart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1</w:t>
      </w:r>
      <w:proofErr w:type="gramEnd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 Чем относительная высота отличается от </w:t>
      </w:r>
      <w:proofErr w:type="gramStart"/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абсолютной</w:t>
      </w:r>
      <w:proofErr w:type="gramEnd"/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?</w:t>
      </w:r>
    </w:p>
    <w:p w:rsidR="00C60527" w:rsidRPr="00C60527" w:rsidRDefault="00C60527" w:rsidP="00C60527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41"/>
          <w:szCs w:val="41"/>
          <w:lang w:eastAsia="ru-RU"/>
        </w:rPr>
        <w:t>2 вариант</w:t>
      </w:r>
    </w:p>
    <w:p w:rsidR="00C60527" w:rsidRPr="00C60527" w:rsidRDefault="00C60527" w:rsidP="00C60527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Часть</w:t>
      </w:r>
      <w:proofErr w:type="gramStart"/>
      <w:r w:rsidRPr="00C60527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 xml:space="preserve"> А</w:t>
      </w:r>
      <w:proofErr w:type="gramEnd"/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А</w:t>
      </w:r>
      <w:proofErr w:type="gramStart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1</w:t>
      </w:r>
      <w:proofErr w:type="gramEnd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 называются неровности земной поверхности?</w:t>
      </w:r>
    </w:p>
    <w:p w:rsidR="00C60527" w:rsidRPr="00C60527" w:rsidRDefault="00C60527" w:rsidP="00C6052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относительная высота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впадина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рельеф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холмы</w:t>
      </w:r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А</w:t>
      </w:r>
      <w:proofErr w:type="gramStart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2</w:t>
      </w:r>
      <w:proofErr w:type="gramEnd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Какой стороне горизонта соответствует азимут 0°?</w:t>
      </w:r>
    </w:p>
    <w:p w:rsidR="00C60527" w:rsidRPr="00C60527" w:rsidRDefault="00C60527" w:rsidP="00C6052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востоку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западу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северу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югу</w:t>
      </w:r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lastRenderedPageBreak/>
        <w:t>А3.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При каком масштабе изображение окажется наиболее подробным?</w:t>
      </w:r>
    </w:p>
    <w:p w:rsidR="00C60527" w:rsidRPr="00C60527" w:rsidRDefault="00C60527" w:rsidP="00C6052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1</w:t>
      </w:r>
      <w:proofErr w:type="gramStart"/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:</w:t>
      </w:r>
      <w:proofErr w:type="gramEnd"/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10 000 </w:t>
      </w:r>
      <w:proofErr w:type="spellStart"/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000</w:t>
      </w:r>
      <w:proofErr w:type="spellEnd"/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1 : 25 000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1 : 2000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1 : 100</w:t>
      </w:r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А</w:t>
      </w:r>
      <w:proofErr w:type="gramStart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4</w:t>
      </w:r>
      <w:proofErr w:type="gramEnd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Определите масштаб плана местности, если улица длиной 500 м, изображенная на нем, равна 5 см.</w:t>
      </w:r>
    </w:p>
    <w:p w:rsidR="00C60527" w:rsidRPr="00C60527" w:rsidRDefault="00C60527" w:rsidP="00C6052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в 1 см 1000 м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в 1 см 100 м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 1 см 50 м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в 1 см 5 м</w:t>
      </w:r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А5.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 От </w:t>
      </w:r>
      <w:proofErr w:type="gramStart"/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уровня</w:t>
      </w:r>
      <w:proofErr w:type="gramEnd"/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какого моря в России отсчитывается абсолютная высота?</w:t>
      </w:r>
    </w:p>
    <w:p w:rsidR="00C60527" w:rsidRPr="00C60527" w:rsidRDefault="00C60527" w:rsidP="00C6052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Баренцева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Балтийского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Черного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Белого</w:t>
      </w:r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А</w:t>
      </w:r>
      <w:proofErr w:type="gramStart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6</w:t>
      </w:r>
      <w:proofErr w:type="gramEnd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 называется превышение вершины горы над ее подножием?</w:t>
      </w:r>
    </w:p>
    <w:p w:rsidR="00C60527" w:rsidRPr="00C60527" w:rsidRDefault="00C60527" w:rsidP="00C6052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абсолютная высота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относительная высота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высота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склон</w:t>
      </w:r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А</w:t>
      </w:r>
      <w:proofErr w:type="gramStart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7</w:t>
      </w:r>
      <w:proofErr w:type="gramEnd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Какой азимут соответствует направлению на северо-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softHyphen/>
        <w:t>восток?</w:t>
      </w:r>
    </w:p>
    <w:p w:rsidR="00C60527" w:rsidRPr="00C60527" w:rsidRDefault="00C60527" w:rsidP="00C6052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0°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45°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135°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180°</w:t>
      </w:r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А8.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Определите расстояние на местности, если при масштабе 1</w:t>
      </w:r>
      <w:proofErr w:type="gramStart"/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:</w:t>
      </w:r>
      <w:proofErr w:type="gramEnd"/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 xml:space="preserve"> 1000 на плане оно равно 3 см.</w:t>
      </w:r>
    </w:p>
    <w:p w:rsidR="00C60527" w:rsidRPr="00C60527" w:rsidRDefault="00C60527" w:rsidP="00C6052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1) 3 м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2) 30 м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3) 300 м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br/>
        <w:t>4) 3000 м</w:t>
      </w:r>
    </w:p>
    <w:p w:rsidR="00C60527" w:rsidRPr="00C60527" w:rsidRDefault="00C60527" w:rsidP="00C60527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Часть</w:t>
      </w:r>
      <w:proofErr w:type="gramStart"/>
      <w:r w:rsidRPr="00C60527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 xml:space="preserve"> В</w:t>
      </w:r>
      <w:proofErr w:type="gramEnd"/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В</w:t>
      </w:r>
      <w:proofErr w:type="gramStart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1</w:t>
      </w:r>
      <w:proofErr w:type="gramEnd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Каким будет масштаб в численном виде, если 1 см равен 25 км?</w:t>
      </w:r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lastRenderedPageBreak/>
        <w:t>В</w:t>
      </w:r>
      <w:proofErr w:type="gramStart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2</w:t>
      </w:r>
      <w:proofErr w:type="gramEnd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Как называются линии на карте, соединяющие точки с одинаковой абсолютной высотой?</w:t>
      </w:r>
    </w:p>
    <w:p w:rsidR="00C60527" w:rsidRPr="00C60527" w:rsidRDefault="00C60527" w:rsidP="00C60527">
      <w:pPr>
        <w:shd w:val="clear" w:color="auto" w:fill="FFFFFF"/>
        <w:spacing w:after="390" w:line="315" w:lineRule="atLeast"/>
        <w:textAlignment w:val="baseline"/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</w:pPr>
      <w:r w:rsidRPr="00C60527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>Часть</w:t>
      </w:r>
      <w:proofErr w:type="gramStart"/>
      <w:r w:rsidRPr="00C60527">
        <w:rPr>
          <w:rFonts w:ascii="Segoe UI" w:eastAsia="Times New Roman" w:hAnsi="Segoe UI" w:cs="Segoe UI"/>
          <w:color w:val="555555"/>
          <w:sz w:val="30"/>
          <w:szCs w:val="30"/>
          <w:lang w:eastAsia="ru-RU"/>
        </w:rPr>
        <w:t xml:space="preserve"> С</w:t>
      </w:r>
      <w:proofErr w:type="gramEnd"/>
    </w:p>
    <w:p w:rsidR="00C60527" w:rsidRPr="00C60527" w:rsidRDefault="00C60527" w:rsidP="00C6052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</w:pPr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С</w:t>
      </w:r>
      <w:proofErr w:type="gramStart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1</w:t>
      </w:r>
      <w:proofErr w:type="gramEnd"/>
      <w:r w:rsidRPr="00C60527">
        <w:rPr>
          <w:rFonts w:ascii="inherit" w:eastAsia="Times New Roman" w:hAnsi="inherit" w:cs="Segoe UI"/>
          <w:b/>
          <w:bCs/>
          <w:color w:val="555555"/>
          <w:sz w:val="26"/>
          <w:lang w:eastAsia="ru-RU"/>
        </w:rPr>
        <w:t>.</w:t>
      </w:r>
      <w:r w:rsidRPr="00C60527">
        <w:rPr>
          <w:rFonts w:ascii="Segoe UI" w:eastAsia="Times New Roman" w:hAnsi="Segoe UI" w:cs="Segoe UI"/>
          <w:color w:val="555555"/>
          <w:sz w:val="26"/>
          <w:szCs w:val="26"/>
          <w:lang w:eastAsia="ru-RU"/>
        </w:rPr>
        <w:t> Учитывая расположение горизонталей, изобразите на карте шоссе. Как оно будет пролегать — вдоль или поперек горизонталей?</w:t>
      </w:r>
    </w:p>
    <w:p w:rsidR="00EB66AE" w:rsidRDefault="00EB66AE"/>
    <w:sectPr w:rsidR="00EB66AE" w:rsidSect="00EB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527"/>
    <w:rsid w:val="006E5125"/>
    <w:rsid w:val="00C60527"/>
    <w:rsid w:val="00EB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AE"/>
  </w:style>
  <w:style w:type="paragraph" w:styleId="1">
    <w:name w:val="heading 1"/>
    <w:basedOn w:val="a"/>
    <w:next w:val="a"/>
    <w:link w:val="10"/>
    <w:uiPriority w:val="9"/>
    <w:qFormat/>
    <w:rsid w:val="00C605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60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5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C6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5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60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2021-11-01T16:11:00Z</dcterms:created>
  <dcterms:modified xsi:type="dcterms:W3CDTF">2021-11-01T16:26:00Z</dcterms:modified>
</cp:coreProperties>
</file>